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98144" w14:textId="77777777" w:rsidR="00A34AF9" w:rsidRPr="00C01D46" w:rsidRDefault="00A34AF9" w:rsidP="00A34AF9">
      <w:pPr>
        <w:jc w:val="center"/>
        <w:rPr>
          <w:b/>
        </w:rPr>
      </w:pPr>
      <w:r w:rsidRPr="00C01D46">
        <w:rPr>
          <w:b/>
        </w:rPr>
        <w:t xml:space="preserve">Конкурс творческих проектов </w:t>
      </w:r>
      <w:r w:rsidR="0051506B" w:rsidRPr="00C01D46">
        <w:rPr>
          <w:b/>
        </w:rPr>
        <w:t>для православных матерей</w:t>
      </w:r>
    </w:p>
    <w:p w14:paraId="4790B783" w14:textId="77777777" w:rsidR="00A34AF9" w:rsidRPr="00C01D46" w:rsidRDefault="00A34AF9" w:rsidP="00A34AF9">
      <w:pPr>
        <w:jc w:val="center"/>
        <w:rPr>
          <w:b/>
        </w:rPr>
      </w:pPr>
      <w:r w:rsidRPr="00C01D46">
        <w:rPr>
          <w:b/>
        </w:rPr>
        <w:t>«ГРАНИ МАТЕРИНСТВА»</w:t>
      </w:r>
    </w:p>
    <w:p w14:paraId="0AE7C63E" w14:textId="5F42EA48" w:rsidR="00891855" w:rsidRDefault="00DA5D28" w:rsidP="00891855">
      <w:pPr>
        <w:ind w:firstLine="709"/>
        <w:jc w:val="both"/>
      </w:pPr>
      <w:r>
        <w:t xml:space="preserve">Ежегодно последнее воскресенье ноября в нашей стране отмечается замечательный праздник – День матери. В связи с этим Отдел религиозного образования и катехизации Тверской епархии проводит конкурс творческих проектов для православных матерей «Грани материнства». </w:t>
      </w:r>
      <w:r w:rsidR="004011FB">
        <w:rPr>
          <w:b/>
        </w:rPr>
        <w:t>К</w:t>
      </w:r>
      <w:r w:rsidR="00C01D46" w:rsidRPr="00891855">
        <w:rPr>
          <w:b/>
        </w:rPr>
        <w:t xml:space="preserve"> участию в конкурсе приглашаются православные матери, которые могут поделиться личным опытом воспитания детей и реализации себя как мамы.</w:t>
      </w:r>
      <w:r w:rsidR="00385A13">
        <w:t xml:space="preserve"> </w:t>
      </w:r>
    </w:p>
    <w:p w14:paraId="0DEF2523" w14:textId="78ACE733" w:rsidR="00C01D46" w:rsidRDefault="00DA5D28" w:rsidP="00891855">
      <w:pPr>
        <w:ind w:firstLine="709"/>
        <w:jc w:val="both"/>
      </w:pPr>
      <w:r>
        <w:t>Популяризация этого опыта сегодня необходима как никогда. К сожалению, среди молодежи все большую популярность набирают интернет сообщества, выступающие против рождения детей и главного предназначения женщины – материнства. Молодежи навязывают представления о детях как об обузе и тяжком бремени, которое не стоит торопиться взваливать на себя. С экрана телевизора доносится только один призыв – ЖИВИ ДЛЯ СЕБЯ, РАДУЙСЯ ЖИЗНИ! Но жизнь для себя – это путь в никуда.</w:t>
      </w:r>
    </w:p>
    <w:p w14:paraId="689F7881" w14:textId="3EB12904" w:rsidR="00C01D46" w:rsidRPr="00DA5D28" w:rsidRDefault="00DA5D28" w:rsidP="00891855">
      <w:pPr>
        <w:ind w:firstLine="709"/>
        <w:jc w:val="both"/>
      </w:pPr>
      <w:r>
        <w:t>Обобщение православного опыта духовно</w:t>
      </w:r>
      <w:r w:rsidR="00891855">
        <w:t>-нравственного воспитания детей</w:t>
      </w:r>
      <w:r>
        <w:t xml:space="preserve"> и </w:t>
      </w:r>
      <w:r w:rsidR="00891855">
        <w:t xml:space="preserve">демонстрации положительных примеров реализации женщины как матери по итогам проведения Конкурса поможет </w:t>
      </w:r>
      <w:r w:rsidR="004011FB">
        <w:t xml:space="preserve">формированию </w:t>
      </w:r>
      <w:r w:rsidR="00891855">
        <w:t>в современном обществе позитивного представления о семье и рождении детей.</w:t>
      </w:r>
    </w:p>
    <w:p w14:paraId="67CA5779" w14:textId="77777777" w:rsidR="00DE6CCB" w:rsidRDefault="00DE6CCB" w:rsidP="000D68BA">
      <w:pPr>
        <w:ind w:firstLine="709"/>
        <w:jc w:val="both"/>
        <w:rPr>
          <w:b/>
        </w:rPr>
      </w:pPr>
    </w:p>
    <w:p w14:paraId="15DD0412" w14:textId="77777777" w:rsidR="00A34AF9" w:rsidRPr="00C01D46" w:rsidRDefault="00A34AF9" w:rsidP="000D68BA">
      <w:pPr>
        <w:ind w:firstLine="709"/>
        <w:jc w:val="both"/>
        <w:rPr>
          <w:b/>
        </w:rPr>
      </w:pPr>
      <w:r w:rsidRPr="00C01D46">
        <w:rPr>
          <w:b/>
        </w:rPr>
        <w:t>Цель конкурса:</w:t>
      </w:r>
    </w:p>
    <w:p w14:paraId="6494CCAE" w14:textId="016C7E79" w:rsidR="00A34AF9" w:rsidRDefault="007313D5" w:rsidP="000D68BA">
      <w:pPr>
        <w:ind w:firstLine="709"/>
        <w:jc w:val="both"/>
      </w:pPr>
      <w:r w:rsidRPr="007313D5">
        <w:t>- формирование у общества позитивного представления о многодетной семье и семейных ценностях.</w:t>
      </w:r>
    </w:p>
    <w:p w14:paraId="3A3CA699" w14:textId="77777777" w:rsidR="007313D5" w:rsidRDefault="007313D5" w:rsidP="000D68BA">
      <w:pPr>
        <w:ind w:firstLine="709"/>
        <w:jc w:val="both"/>
        <w:rPr>
          <w:b/>
        </w:rPr>
      </w:pPr>
    </w:p>
    <w:p w14:paraId="3B7D2945" w14:textId="2502A3D1" w:rsidR="00A34AF9" w:rsidRPr="00C01D46" w:rsidRDefault="00C01D46" w:rsidP="000D68BA">
      <w:pPr>
        <w:ind w:firstLine="709"/>
        <w:jc w:val="both"/>
        <w:rPr>
          <w:b/>
        </w:rPr>
      </w:pPr>
      <w:r>
        <w:rPr>
          <w:b/>
        </w:rPr>
        <w:t>Задачи</w:t>
      </w:r>
      <w:r w:rsidR="00A34AF9" w:rsidRPr="00C01D46">
        <w:rPr>
          <w:b/>
        </w:rPr>
        <w:t xml:space="preserve"> конкурса:</w:t>
      </w:r>
    </w:p>
    <w:p w14:paraId="5B31A0A5" w14:textId="77777777" w:rsidR="007313D5" w:rsidRPr="007313D5" w:rsidRDefault="007313D5" w:rsidP="007313D5">
      <w:pPr>
        <w:ind w:firstLine="709"/>
        <w:jc w:val="both"/>
        <w:rPr>
          <w:lang w:val="en-US"/>
        </w:rPr>
      </w:pPr>
      <w:r w:rsidRPr="007313D5">
        <w:rPr>
          <w:lang w:val="en-US"/>
        </w:rPr>
        <w:t xml:space="preserve">-привлечь внимание к социальной значимости материнства, в том числе, и многодетного; </w:t>
      </w:r>
    </w:p>
    <w:p w14:paraId="19ECB2CF" w14:textId="77777777" w:rsidR="007313D5" w:rsidRPr="007313D5" w:rsidRDefault="007313D5" w:rsidP="007313D5">
      <w:pPr>
        <w:ind w:firstLine="709"/>
        <w:jc w:val="both"/>
        <w:rPr>
          <w:lang w:val="en-US"/>
        </w:rPr>
      </w:pPr>
      <w:r w:rsidRPr="007313D5">
        <w:rPr>
          <w:lang w:val="en-US"/>
        </w:rPr>
        <w:t xml:space="preserve">- способствовать популяризации назначения материнства в современном обществе; </w:t>
      </w:r>
    </w:p>
    <w:p w14:paraId="28947303" w14:textId="77777777" w:rsidR="007313D5" w:rsidRPr="007313D5" w:rsidRDefault="007313D5" w:rsidP="007313D5">
      <w:pPr>
        <w:ind w:firstLine="709"/>
        <w:jc w:val="both"/>
        <w:rPr>
          <w:lang w:val="en-US"/>
        </w:rPr>
      </w:pPr>
      <w:r w:rsidRPr="007313D5">
        <w:rPr>
          <w:lang w:val="en-US"/>
        </w:rPr>
        <w:t xml:space="preserve">- представить и обобщить положительный опыт воспитания детей в семье. </w:t>
      </w:r>
    </w:p>
    <w:p w14:paraId="001BD934" w14:textId="6F68E9D5" w:rsidR="00C01D46" w:rsidRPr="007313D5" w:rsidRDefault="007313D5" w:rsidP="007313D5">
      <w:pPr>
        <w:ind w:firstLine="709"/>
        <w:jc w:val="both"/>
      </w:pPr>
      <w:r>
        <w:rPr>
          <w:lang w:val="en-US"/>
        </w:rPr>
        <w:t>- повышать интерес</w:t>
      </w:r>
      <w:r w:rsidRPr="007313D5">
        <w:rPr>
          <w:lang w:val="en-US"/>
        </w:rPr>
        <w:t xml:space="preserve"> общества к духовно-нравстве</w:t>
      </w:r>
      <w:r>
        <w:rPr>
          <w:lang w:val="en-US"/>
        </w:rPr>
        <w:t>нному воспитанию детей</w:t>
      </w:r>
      <w:r>
        <w:t>.</w:t>
      </w:r>
    </w:p>
    <w:p w14:paraId="7E43DF60" w14:textId="77777777" w:rsidR="007313D5" w:rsidRDefault="007313D5" w:rsidP="000D68BA">
      <w:pPr>
        <w:ind w:firstLine="709"/>
        <w:jc w:val="both"/>
        <w:rPr>
          <w:b/>
        </w:rPr>
      </w:pPr>
    </w:p>
    <w:p w14:paraId="4A96480B" w14:textId="056A9052" w:rsidR="00A34AF9" w:rsidRPr="00C01D46" w:rsidRDefault="00C01D46" w:rsidP="000D68BA">
      <w:pPr>
        <w:ind w:firstLine="709"/>
        <w:jc w:val="both"/>
        <w:rPr>
          <w:b/>
        </w:rPr>
      </w:pPr>
      <w:r>
        <w:rPr>
          <w:b/>
        </w:rPr>
        <w:t>Организатор</w:t>
      </w:r>
      <w:r w:rsidR="00A34AF9" w:rsidRPr="00C01D46">
        <w:rPr>
          <w:b/>
        </w:rPr>
        <w:t xml:space="preserve"> конкурса:</w:t>
      </w:r>
    </w:p>
    <w:p w14:paraId="0256ADFC" w14:textId="77777777" w:rsidR="00A34AF9" w:rsidRDefault="00A34AF9" w:rsidP="000D68BA">
      <w:pPr>
        <w:ind w:firstLine="709"/>
        <w:jc w:val="both"/>
      </w:pPr>
      <w:r>
        <w:t>-Отдел религиозного образования и катехизации Тверской епархии.</w:t>
      </w:r>
    </w:p>
    <w:p w14:paraId="525D43CF" w14:textId="77777777" w:rsidR="00A34AF9" w:rsidRDefault="00A34AF9" w:rsidP="000D68BA">
      <w:pPr>
        <w:ind w:firstLine="709"/>
        <w:jc w:val="both"/>
      </w:pPr>
    </w:p>
    <w:p w14:paraId="5EFF3CEF" w14:textId="77777777" w:rsidR="00A34AF9" w:rsidRPr="00C01D46" w:rsidRDefault="00A34AF9" w:rsidP="000D68BA">
      <w:pPr>
        <w:ind w:firstLine="709"/>
        <w:jc w:val="both"/>
        <w:rPr>
          <w:b/>
        </w:rPr>
      </w:pPr>
      <w:r w:rsidRPr="00C01D46">
        <w:rPr>
          <w:b/>
        </w:rPr>
        <w:t>Условия конкурса:</w:t>
      </w:r>
    </w:p>
    <w:p w14:paraId="037CE8E4" w14:textId="5F3898A2" w:rsidR="00A34AF9" w:rsidRDefault="00C01D46" w:rsidP="000D68BA">
      <w:pPr>
        <w:ind w:firstLine="709"/>
        <w:jc w:val="both"/>
      </w:pPr>
      <w:r>
        <w:t xml:space="preserve">На конкурс принимаются творческие проекты, представляющие личный опыт </w:t>
      </w:r>
      <w:r w:rsidR="00D3261E">
        <w:t>по одной из шести номинаций. Это могут</w:t>
      </w:r>
      <w:r w:rsidR="004011FB">
        <w:t xml:space="preserve"> быть</w:t>
      </w:r>
      <w:r w:rsidR="00D3261E">
        <w:t xml:space="preserve"> советы по воспитанию детей и преодолению сложных жизненных си</w:t>
      </w:r>
      <w:r w:rsidR="004011FB">
        <w:t>туаций, связанных с</w:t>
      </w:r>
      <w:r w:rsidR="00D3261E">
        <w:t xml:space="preserve"> ожиданием и рождением детей; личный опыт совмещения материнства и карьеры, веден</w:t>
      </w:r>
      <w:r w:rsidR="0032173D">
        <w:t>ия домашнего хозяйства и занятия</w:t>
      </w:r>
      <w:r w:rsidR="00D3261E">
        <w:t xml:space="preserve"> хобби; личный опыт преодоления страхов, с</w:t>
      </w:r>
      <w:r w:rsidR="0032173D">
        <w:t>вязанных с будущим материнством</w:t>
      </w:r>
      <w:r w:rsidR="00D3261E">
        <w:t xml:space="preserve">. </w:t>
      </w:r>
    </w:p>
    <w:p w14:paraId="0449E321" w14:textId="335CAEA5" w:rsidR="00A27078" w:rsidRDefault="000D68BA" w:rsidP="00A27078">
      <w:pPr>
        <w:ind w:firstLine="709"/>
        <w:jc w:val="both"/>
      </w:pPr>
      <w:r>
        <w:t>При оформлении творческого проекта обязательно указывается следующая информация:</w:t>
      </w:r>
      <w:r w:rsidR="00A27078">
        <w:t xml:space="preserve"> </w:t>
      </w:r>
      <w:r w:rsidRPr="00A27078">
        <w:rPr>
          <w:b/>
        </w:rPr>
        <w:t xml:space="preserve">ФИО; контактные данные – телефон, адрес; приход, прихожанкой которого </w:t>
      </w:r>
      <w:r w:rsidR="00A27078" w:rsidRPr="00A27078">
        <w:rPr>
          <w:b/>
        </w:rPr>
        <w:t>вы являетесь</w:t>
      </w:r>
      <w:r w:rsidR="00A27078">
        <w:rPr>
          <w:b/>
        </w:rPr>
        <w:t>; название номинации</w:t>
      </w:r>
      <w:r w:rsidR="00A27078" w:rsidRPr="00A27078">
        <w:rPr>
          <w:b/>
        </w:rPr>
        <w:t>.</w:t>
      </w:r>
      <w:r w:rsidR="00A27078">
        <w:t xml:space="preserve">  </w:t>
      </w:r>
    </w:p>
    <w:p w14:paraId="73E4DDC9" w14:textId="2A7D6467" w:rsidR="0032173D" w:rsidRDefault="0032173D" w:rsidP="00A27078">
      <w:pPr>
        <w:ind w:firstLine="709"/>
        <w:jc w:val="both"/>
      </w:pPr>
      <w:r>
        <w:t xml:space="preserve">Творческие проекты </w:t>
      </w:r>
      <w:r w:rsidR="005F672C">
        <w:t xml:space="preserve">должны </w:t>
      </w:r>
      <w:r>
        <w:t xml:space="preserve">быть выполнены в формате презентации </w:t>
      </w:r>
      <w:r w:rsidR="005F672C">
        <w:t>с текстовым сопровождением в объеме не менее 4 страниц текста</w:t>
      </w:r>
      <w:r w:rsidR="004011FB">
        <w:t xml:space="preserve"> в формате </w:t>
      </w:r>
      <w:r w:rsidR="004011FB">
        <w:rPr>
          <w:lang w:val="en-US"/>
        </w:rPr>
        <w:t>Word</w:t>
      </w:r>
      <w:r w:rsidR="004011FB">
        <w:t>, размер шрифта 14, интервал между строк 1,5</w:t>
      </w:r>
      <w:r>
        <w:t xml:space="preserve">. </w:t>
      </w:r>
      <w:r w:rsidR="000D68BA">
        <w:t>Один творческий проект может участвовать только в одной номинации.</w:t>
      </w:r>
    </w:p>
    <w:p w14:paraId="61B16571" w14:textId="31B9035C" w:rsidR="00D3261E" w:rsidRPr="0032173D" w:rsidRDefault="0032173D" w:rsidP="000D68BA">
      <w:pPr>
        <w:ind w:firstLine="709"/>
        <w:jc w:val="both"/>
      </w:pPr>
      <w:r>
        <w:t xml:space="preserve">Творческие проекты присылаются в электронном виде на эл. почту Отдела религиозного образования и катехизации Тверской епархии </w:t>
      </w:r>
      <w:proofErr w:type="spellStart"/>
      <w:r w:rsidR="009F1E81">
        <w:rPr>
          <w:b/>
          <w:lang w:val="en-US"/>
        </w:rPr>
        <w:t>tver</w:t>
      </w:r>
      <w:bookmarkStart w:id="0" w:name="_GoBack"/>
      <w:bookmarkEnd w:id="0"/>
      <w:r w:rsidRPr="0032173D">
        <w:rPr>
          <w:b/>
          <w:lang w:val="en-US"/>
        </w:rPr>
        <w:t>oroik@yandex.ru</w:t>
      </w:r>
      <w:proofErr w:type="spellEnd"/>
    </w:p>
    <w:p w14:paraId="27B74FAF" w14:textId="77777777" w:rsidR="0032173D" w:rsidRPr="0032173D" w:rsidRDefault="0032173D" w:rsidP="000D68BA">
      <w:pPr>
        <w:ind w:firstLine="709"/>
        <w:jc w:val="both"/>
      </w:pPr>
    </w:p>
    <w:p w14:paraId="69FF12AC" w14:textId="77777777" w:rsidR="00A34AF9" w:rsidRPr="00C01D46" w:rsidRDefault="00A34AF9" w:rsidP="000D68BA">
      <w:pPr>
        <w:ind w:firstLine="709"/>
        <w:jc w:val="both"/>
        <w:rPr>
          <w:b/>
        </w:rPr>
      </w:pPr>
      <w:r w:rsidRPr="00C01D46">
        <w:rPr>
          <w:b/>
        </w:rPr>
        <w:t>Номинации конкурса:</w:t>
      </w:r>
    </w:p>
    <w:p w14:paraId="797C31E3" w14:textId="6D4C4672" w:rsidR="00475E26" w:rsidRDefault="00475E26" w:rsidP="000D68BA">
      <w:pPr>
        <w:ind w:firstLine="709"/>
        <w:jc w:val="both"/>
      </w:pPr>
      <w:r>
        <w:t xml:space="preserve">- </w:t>
      </w:r>
      <w:r w:rsidRPr="00D3310A">
        <w:rPr>
          <w:b/>
        </w:rPr>
        <w:t>«Мой опыт воспитания сыновей»</w:t>
      </w:r>
      <w:r>
        <w:t xml:space="preserve"> (</w:t>
      </w:r>
      <w:r w:rsidR="003216DA">
        <w:t>показать личный опыт</w:t>
      </w:r>
      <w:r>
        <w:t xml:space="preserve"> </w:t>
      </w:r>
      <w:r w:rsidR="00D3310A">
        <w:t xml:space="preserve">воспитания сыновей, </w:t>
      </w:r>
      <w:r>
        <w:t>выстраивания отношений, путях решения конфликтных ситуаций и т.д.);</w:t>
      </w:r>
    </w:p>
    <w:p w14:paraId="2C92D6C4" w14:textId="57DA2F9C" w:rsidR="00A34AF9" w:rsidRDefault="00A34AF9" w:rsidP="000D68BA">
      <w:pPr>
        <w:ind w:firstLine="709"/>
        <w:jc w:val="both"/>
      </w:pPr>
      <w:r>
        <w:t xml:space="preserve">- </w:t>
      </w:r>
      <w:r w:rsidR="00475E26" w:rsidRPr="00374223">
        <w:rPr>
          <w:b/>
        </w:rPr>
        <w:t>«Мой опыт воспитания дочерей»</w:t>
      </w:r>
      <w:r w:rsidR="00475E26">
        <w:t xml:space="preserve"> (</w:t>
      </w:r>
      <w:r w:rsidR="003216DA">
        <w:t>показать личный опыт</w:t>
      </w:r>
      <w:r w:rsidR="00475E26">
        <w:t xml:space="preserve"> выстраивания отношений с дочерьми, путях решения конфликтных ситуаций и т.д.);</w:t>
      </w:r>
    </w:p>
    <w:p w14:paraId="1845D614" w14:textId="2C925C2F" w:rsidR="00A34AF9" w:rsidRDefault="00A34AF9" w:rsidP="000D68BA">
      <w:pPr>
        <w:ind w:firstLine="709"/>
        <w:jc w:val="both"/>
      </w:pPr>
      <w:r>
        <w:t>-</w:t>
      </w:r>
      <w:r w:rsidR="00475E26">
        <w:t xml:space="preserve"> </w:t>
      </w:r>
      <w:r w:rsidR="00475E26" w:rsidRPr="00374223">
        <w:rPr>
          <w:b/>
        </w:rPr>
        <w:t>«Радость материнства»</w:t>
      </w:r>
      <w:r w:rsidR="008819AD">
        <w:t xml:space="preserve"> (</w:t>
      </w:r>
      <w:r w:rsidR="00113334" w:rsidRPr="00113334">
        <w:t>помочь советами тем, для кого препятствием к рождению ребенка становится страх стать для него плохой матерью, либо потерять свою прежнюю привлекательность, либо лишиться возможности карьерного роста, либо отказаться от привычного активного образа жизни</w:t>
      </w:r>
      <w:r w:rsidR="002311F1">
        <w:t>)</w:t>
      </w:r>
      <w:r>
        <w:t>;</w:t>
      </w:r>
    </w:p>
    <w:p w14:paraId="4A326B92" w14:textId="630B370E" w:rsidR="00A34AF9" w:rsidRDefault="00A34AF9" w:rsidP="000D68BA">
      <w:pPr>
        <w:ind w:firstLine="709"/>
        <w:jc w:val="both"/>
      </w:pPr>
      <w:r>
        <w:t xml:space="preserve">- </w:t>
      </w:r>
      <w:r w:rsidR="002311F1" w:rsidRPr="00374223">
        <w:rPr>
          <w:b/>
        </w:rPr>
        <w:t>«Материнство и карьера»</w:t>
      </w:r>
      <w:r w:rsidR="002311F1">
        <w:t xml:space="preserve"> (</w:t>
      </w:r>
      <w:r w:rsidR="00374223">
        <w:t>показать личный опыт совмещения материнства и</w:t>
      </w:r>
      <w:r w:rsidR="00DE6CCB">
        <w:t xml:space="preserve"> работы</w:t>
      </w:r>
      <w:r w:rsidR="00374223">
        <w:t>, реализации себя на творческом поприще);</w:t>
      </w:r>
    </w:p>
    <w:p w14:paraId="0B55A39F" w14:textId="1B4F23E9" w:rsidR="00A34AF9" w:rsidRDefault="00A34AF9" w:rsidP="000D68BA">
      <w:pPr>
        <w:ind w:firstLine="709"/>
        <w:jc w:val="both"/>
      </w:pPr>
      <w:r>
        <w:t xml:space="preserve">- </w:t>
      </w:r>
      <w:r w:rsidR="00CA638A" w:rsidRPr="00374223">
        <w:rPr>
          <w:b/>
        </w:rPr>
        <w:t>«Я работаю мамой»</w:t>
      </w:r>
      <w:r w:rsidR="00CA638A">
        <w:t xml:space="preserve"> (показать личный опыт реализаци</w:t>
      </w:r>
      <w:r w:rsidR="00284D36">
        <w:t>и себя в жизни в качестве мамы</w:t>
      </w:r>
      <w:r w:rsidR="00374223">
        <w:t xml:space="preserve"> – ежедневные хлопоты, семейный досуг, домашнее обучение и развитие детей, вовлечение детей в помощь по дому, игры с детьми; рассказать о тех «маминых хитростях», которые помогают все успевать</w:t>
      </w:r>
      <w:r w:rsidR="00284D36">
        <w:t>);</w:t>
      </w:r>
    </w:p>
    <w:p w14:paraId="6F72CD98" w14:textId="66D90C8C" w:rsidR="00385614" w:rsidRDefault="00A34AF9" w:rsidP="000D68BA">
      <w:pPr>
        <w:ind w:firstLine="709"/>
        <w:jc w:val="both"/>
      </w:pPr>
      <w:r>
        <w:t>-</w:t>
      </w:r>
      <w:r w:rsidR="00374223">
        <w:t xml:space="preserve"> </w:t>
      </w:r>
      <w:r w:rsidR="00374223" w:rsidRPr="00CD4659">
        <w:rPr>
          <w:b/>
        </w:rPr>
        <w:t>«Воспитание в вере»</w:t>
      </w:r>
      <w:r w:rsidR="00374223">
        <w:t xml:space="preserve"> (рассказать о личном опыте воспитания детей в Православной вере, научения их </w:t>
      </w:r>
      <w:r w:rsidR="005C1D4B">
        <w:t>молитве и посту; подготовке к главным п</w:t>
      </w:r>
      <w:r w:rsidR="00DE6CCB">
        <w:t>равославным праздникам; семейных традициях</w:t>
      </w:r>
      <w:r w:rsidR="005C1D4B">
        <w:t>; поделиться личным опытом преодоления конфликтных ситуаций – ребенок (дети/подростки) не хочет идти в храм, плохо себя ведет в храме и т.д.</w:t>
      </w:r>
      <w:r w:rsidR="00374223">
        <w:t>)</w:t>
      </w:r>
      <w:r>
        <w:t>.</w:t>
      </w:r>
    </w:p>
    <w:p w14:paraId="22464153" w14:textId="77777777" w:rsidR="00A34AF9" w:rsidRDefault="00A34AF9" w:rsidP="000D68BA">
      <w:pPr>
        <w:ind w:firstLine="709"/>
        <w:jc w:val="both"/>
      </w:pPr>
    </w:p>
    <w:p w14:paraId="2D1896E4" w14:textId="67B8585A" w:rsidR="00A34AF9" w:rsidRPr="00940FE4" w:rsidRDefault="0032173D" w:rsidP="000D68BA">
      <w:pPr>
        <w:ind w:firstLine="709"/>
        <w:jc w:val="both"/>
        <w:rPr>
          <w:b/>
        </w:rPr>
      </w:pPr>
      <w:r w:rsidRPr="00940FE4">
        <w:rPr>
          <w:b/>
        </w:rPr>
        <w:t>Сроки проведения конкурса:</w:t>
      </w:r>
    </w:p>
    <w:p w14:paraId="0819FAD4" w14:textId="4EE53369" w:rsidR="0032173D" w:rsidRDefault="0032173D" w:rsidP="000D68BA">
      <w:pPr>
        <w:ind w:firstLine="709"/>
        <w:jc w:val="both"/>
      </w:pPr>
      <w:r>
        <w:t>Первый этап –</w:t>
      </w:r>
      <w:r w:rsidR="003C7259">
        <w:t xml:space="preserve"> творческие проекты принимаются </w:t>
      </w:r>
      <w:r>
        <w:t xml:space="preserve"> </w:t>
      </w:r>
      <w:r w:rsidRPr="00940FE4">
        <w:rPr>
          <w:b/>
        </w:rPr>
        <w:t xml:space="preserve">с 15 сентября до </w:t>
      </w:r>
      <w:r w:rsidR="003C7259" w:rsidRPr="00940FE4">
        <w:rPr>
          <w:b/>
        </w:rPr>
        <w:t>10 ноября</w:t>
      </w:r>
      <w:r w:rsidR="003C7259">
        <w:t xml:space="preserve"> </w:t>
      </w:r>
      <w:r w:rsidR="00940FE4" w:rsidRPr="00940FE4">
        <w:rPr>
          <w:b/>
        </w:rPr>
        <w:t>2017 г.</w:t>
      </w:r>
      <w:r w:rsidR="00940FE4">
        <w:t xml:space="preserve"> </w:t>
      </w:r>
      <w:r w:rsidR="003C7259">
        <w:t xml:space="preserve">включительно. </w:t>
      </w:r>
    </w:p>
    <w:p w14:paraId="050FF2EC" w14:textId="49F22E84" w:rsidR="003C7259" w:rsidRDefault="003C7259" w:rsidP="000D68BA">
      <w:pPr>
        <w:ind w:firstLine="709"/>
        <w:jc w:val="both"/>
      </w:pPr>
      <w:r>
        <w:t xml:space="preserve">Второй этап – оценивание работ и выявление по одному победителю в каждой номинации – </w:t>
      </w:r>
      <w:r w:rsidRPr="00940FE4">
        <w:rPr>
          <w:b/>
        </w:rPr>
        <w:t>с 11 ноября до 15 ноября</w:t>
      </w:r>
      <w:r w:rsidR="00940FE4">
        <w:rPr>
          <w:b/>
        </w:rPr>
        <w:t xml:space="preserve"> 2017 г</w:t>
      </w:r>
      <w:r>
        <w:t>.</w:t>
      </w:r>
    </w:p>
    <w:p w14:paraId="481041C4" w14:textId="3038F8A5" w:rsidR="003C7259" w:rsidRDefault="003C7259" w:rsidP="000D68BA">
      <w:pPr>
        <w:ind w:firstLine="709"/>
        <w:jc w:val="both"/>
      </w:pPr>
      <w:r>
        <w:t xml:space="preserve">Третий этап – </w:t>
      </w:r>
      <w:r w:rsidR="004011FB">
        <w:t>презентация творческих</w:t>
      </w:r>
      <w:r w:rsidR="00DE6CCB">
        <w:t xml:space="preserve"> </w:t>
      </w:r>
      <w:proofErr w:type="spellStart"/>
      <w:r w:rsidR="00DE6CCB">
        <w:t>проектов</w:t>
      </w:r>
      <w:r>
        <w:t>–победителей</w:t>
      </w:r>
      <w:proofErr w:type="spellEnd"/>
      <w:r>
        <w:t xml:space="preserve"> и награждение в здании Епархиального управлении </w:t>
      </w:r>
      <w:r w:rsidR="00940FE4">
        <w:rPr>
          <w:b/>
        </w:rPr>
        <w:t>24</w:t>
      </w:r>
      <w:r w:rsidRPr="00940FE4">
        <w:rPr>
          <w:b/>
        </w:rPr>
        <w:t xml:space="preserve"> ноября</w:t>
      </w:r>
      <w:r w:rsidR="00940FE4">
        <w:rPr>
          <w:b/>
        </w:rPr>
        <w:t xml:space="preserve"> 2017 г</w:t>
      </w:r>
      <w:r>
        <w:t>.</w:t>
      </w:r>
    </w:p>
    <w:p w14:paraId="5FB18810" w14:textId="352F18B9" w:rsidR="003C7259" w:rsidRDefault="003C7259" w:rsidP="000D68BA">
      <w:pPr>
        <w:ind w:firstLine="709"/>
        <w:jc w:val="both"/>
      </w:pPr>
      <w:r>
        <w:t xml:space="preserve">На награждение победителей </w:t>
      </w:r>
      <w:r w:rsidR="00940FE4">
        <w:t>будут приглашены все участники</w:t>
      </w:r>
      <w:r>
        <w:t xml:space="preserve"> конкурса. </w:t>
      </w:r>
    </w:p>
    <w:p w14:paraId="3B9807AC" w14:textId="77777777" w:rsidR="00DE6CCB" w:rsidRDefault="00DE6CCB" w:rsidP="000D68BA">
      <w:pPr>
        <w:ind w:firstLine="709"/>
        <w:jc w:val="both"/>
      </w:pPr>
    </w:p>
    <w:p w14:paraId="17D2E9A0" w14:textId="77777777" w:rsidR="00DE6CCB" w:rsidRDefault="00DE6CCB" w:rsidP="000D68BA">
      <w:pPr>
        <w:ind w:firstLine="709"/>
        <w:jc w:val="both"/>
      </w:pPr>
      <w:r w:rsidRPr="00DE6CCB">
        <w:rPr>
          <w:b/>
        </w:rPr>
        <w:t>Ответственное лицо</w:t>
      </w:r>
      <w:r>
        <w:t xml:space="preserve"> – Марина </w:t>
      </w:r>
      <w:proofErr w:type="spellStart"/>
      <w:r>
        <w:t>Симора</w:t>
      </w:r>
      <w:proofErr w:type="spellEnd"/>
      <w:r>
        <w:t xml:space="preserve">, руководитель информационно-аналитической службы </w:t>
      </w:r>
      <w:proofErr w:type="spellStart"/>
      <w:r>
        <w:t>ОРОиКТЕ</w:t>
      </w:r>
      <w:proofErr w:type="spellEnd"/>
      <w:r>
        <w:t xml:space="preserve">,  </w:t>
      </w:r>
    </w:p>
    <w:p w14:paraId="526B1764" w14:textId="11595A79" w:rsidR="00DE6CCB" w:rsidRDefault="00DE6CCB" w:rsidP="000D68BA">
      <w:pPr>
        <w:ind w:firstLine="709"/>
        <w:jc w:val="both"/>
      </w:pPr>
      <w:proofErr w:type="spellStart"/>
      <w:r>
        <w:t>моб.тел</w:t>
      </w:r>
      <w:proofErr w:type="spellEnd"/>
      <w:r>
        <w:t xml:space="preserve">. 8980-623-16-71. </w:t>
      </w:r>
    </w:p>
    <w:sectPr w:rsidR="00DE6CCB" w:rsidSect="004910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B6D"/>
    <w:multiLevelType w:val="hybridMultilevel"/>
    <w:tmpl w:val="023E8418"/>
    <w:lvl w:ilvl="0" w:tplc="45F2DA02">
      <w:start w:val="3"/>
      <w:numFmt w:val="bullet"/>
      <w:lvlText w:val="-"/>
      <w:lvlJc w:val="left"/>
      <w:pPr>
        <w:ind w:left="1589" w:hanging="88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F9"/>
    <w:rsid w:val="000D68BA"/>
    <w:rsid w:val="00113334"/>
    <w:rsid w:val="002311F1"/>
    <w:rsid w:val="00284D36"/>
    <w:rsid w:val="003216DA"/>
    <w:rsid w:val="0032173D"/>
    <w:rsid w:val="00374223"/>
    <w:rsid w:val="00385614"/>
    <w:rsid w:val="00385A13"/>
    <w:rsid w:val="003C7259"/>
    <w:rsid w:val="004011FB"/>
    <w:rsid w:val="00475E26"/>
    <w:rsid w:val="00491051"/>
    <w:rsid w:val="0051506B"/>
    <w:rsid w:val="005C1D4B"/>
    <w:rsid w:val="005F672C"/>
    <w:rsid w:val="00632BDC"/>
    <w:rsid w:val="007313D5"/>
    <w:rsid w:val="008819AD"/>
    <w:rsid w:val="00891855"/>
    <w:rsid w:val="00940FE4"/>
    <w:rsid w:val="009F1E81"/>
    <w:rsid w:val="00A27078"/>
    <w:rsid w:val="00A34AF9"/>
    <w:rsid w:val="00C01D46"/>
    <w:rsid w:val="00CA638A"/>
    <w:rsid w:val="00CD4659"/>
    <w:rsid w:val="00D3261E"/>
    <w:rsid w:val="00D3310A"/>
    <w:rsid w:val="00DA5D28"/>
    <w:rsid w:val="00D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F3A4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681</Words>
  <Characters>3883</Characters>
  <Application>Microsoft Macintosh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17</cp:revision>
  <dcterms:created xsi:type="dcterms:W3CDTF">2017-09-01T10:46:00Z</dcterms:created>
  <dcterms:modified xsi:type="dcterms:W3CDTF">2017-09-07T11:10:00Z</dcterms:modified>
</cp:coreProperties>
</file>